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DD" w:rsidRPr="003D0AD8" w:rsidRDefault="005C6019" w:rsidP="00FA64DD">
      <w:pPr>
        <w:spacing w:after="0" w:line="242" w:lineRule="auto"/>
        <w:ind w:firstLine="1781"/>
        <w:jc w:val="right"/>
        <w:rPr>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15pt;margin-top:1pt;width:178.2pt;height:87.5pt;z-index:-251658240;mso-position-horizontal-relative:text;mso-position-vertical-relative:text;mso-width-relative:page;mso-height-relative:page" wrapcoords="10125 6345 4860 6345 4860 7290 10800 8505 2970 8640 2160 8775 2160 13365 19035 13365 19035 12825 18360 10665 19575 10260 18360 8505 10800 8505 16200 7290 16200 6345 10935 6345 10125 6345">
            <v:imagedata r:id="rId7" o:title="1-removebg-preview" croptop="14930f" cropbottom="18420f"/>
            <w10:wrap type="through"/>
          </v:shape>
        </w:pict>
      </w:r>
      <w:r w:rsidR="00F1718A">
        <w:rPr>
          <w:noProof/>
        </w:rPr>
        <w:t xml:space="preserve"> </w:t>
      </w:r>
      <w:proofErr w:type="spellStart"/>
      <w:r w:rsidR="00FA64DD" w:rsidRPr="003D0AD8">
        <w:rPr>
          <w:sz w:val="20"/>
        </w:rPr>
        <w:t>Kim</w:t>
      </w:r>
      <w:proofErr w:type="spellEnd"/>
      <w:r w:rsidR="00FA64DD" w:rsidRPr="003D0AD8">
        <w:rPr>
          <w:sz w:val="20"/>
        </w:rPr>
        <w:t xml:space="preserve"> Bogataj </w:t>
      </w:r>
      <w:proofErr w:type="spellStart"/>
      <w:r w:rsidR="00FA64DD" w:rsidRPr="003D0AD8">
        <w:rPr>
          <w:sz w:val="20"/>
        </w:rPr>
        <w:t>s.p</w:t>
      </w:r>
      <w:proofErr w:type="spellEnd"/>
      <w:r w:rsidR="00FA64DD" w:rsidRPr="003D0AD8">
        <w:rPr>
          <w:sz w:val="20"/>
        </w:rPr>
        <w:t>.</w:t>
      </w:r>
    </w:p>
    <w:p w:rsidR="00FA64DD" w:rsidRDefault="00FA64DD" w:rsidP="00FA64DD">
      <w:pPr>
        <w:spacing w:after="0" w:line="242" w:lineRule="auto"/>
        <w:ind w:firstLine="1781"/>
        <w:jc w:val="right"/>
        <w:rPr>
          <w:sz w:val="20"/>
        </w:rPr>
      </w:pPr>
      <w:r>
        <w:rPr>
          <w:sz w:val="20"/>
        </w:rPr>
        <w:t>Rodik 2</w:t>
      </w:r>
    </w:p>
    <w:p w:rsidR="00FA64DD" w:rsidRDefault="00FA64DD" w:rsidP="00FA64DD">
      <w:pPr>
        <w:spacing w:after="0" w:line="242" w:lineRule="auto"/>
        <w:ind w:firstLine="1781"/>
        <w:jc w:val="right"/>
        <w:rPr>
          <w:sz w:val="20"/>
        </w:rPr>
      </w:pPr>
      <w:r>
        <w:rPr>
          <w:sz w:val="20"/>
        </w:rPr>
        <w:t>6240 Kozina</w:t>
      </w:r>
    </w:p>
    <w:p w:rsidR="00A1655E" w:rsidRDefault="00A1655E">
      <w:pPr>
        <w:spacing w:after="0"/>
        <w:jc w:val="right"/>
      </w:pPr>
    </w:p>
    <w:p w:rsidR="00A1655E" w:rsidRDefault="00FA196B">
      <w:pPr>
        <w:spacing w:after="48"/>
        <w:ind w:left="-7684" w:right="17" w:hanging="10"/>
        <w:jc w:val="right"/>
      </w:pPr>
      <w:r>
        <w:rPr>
          <w:sz w:val="15"/>
        </w:rPr>
        <w:t xml:space="preserve">GSM: </w:t>
      </w:r>
      <w:r w:rsidR="00FA64DD">
        <w:rPr>
          <w:sz w:val="15"/>
        </w:rPr>
        <w:t>04</w:t>
      </w:r>
      <w:r>
        <w:rPr>
          <w:b/>
          <w:sz w:val="15"/>
        </w:rPr>
        <w:t xml:space="preserve">0 </w:t>
      </w:r>
      <w:r w:rsidR="00FA64DD" w:rsidRPr="00FA64DD">
        <w:rPr>
          <w:sz w:val="15"/>
        </w:rPr>
        <w:t>862 755</w:t>
      </w:r>
    </w:p>
    <w:p w:rsidR="00A1655E" w:rsidRDefault="00FA196B">
      <w:pPr>
        <w:spacing w:after="605" w:line="265" w:lineRule="auto"/>
        <w:ind w:left="-6550" w:right="19" w:hanging="10"/>
        <w:jc w:val="right"/>
      </w:pPr>
      <w:r>
        <w:rPr>
          <w:sz w:val="15"/>
        </w:rPr>
        <w:t>Elektronska pošta: info@</w:t>
      </w:r>
      <w:r w:rsidR="00FA64DD">
        <w:rPr>
          <w:sz w:val="15"/>
        </w:rPr>
        <w:t>kimbogataj.si</w:t>
      </w:r>
    </w:p>
    <w:p w:rsidR="00A1655E" w:rsidRDefault="00FA196B">
      <w:pPr>
        <w:pStyle w:val="Naslov1"/>
      </w:pPr>
      <w:r>
        <w:t xml:space="preserve">OBRAZEC ZA ODSTOP OD POGODBE / VRAČILO BLAGA </w:t>
      </w:r>
    </w:p>
    <w:p w:rsidR="00A1655E" w:rsidRDefault="00FA196B">
      <w:pPr>
        <w:spacing w:after="5"/>
      </w:pPr>
      <w:r>
        <w:rPr>
          <w:rFonts w:ascii="Arial" w:eastAsia="Arial" w:hAnsi="Arial" w:cs="Arial"/>
          <w:sz w:val="20"/>
        </w:rPr>
        <w:t xml:space="preserve"> </w:t>
      </w:r>
    </w:p>
    <w:p w:rsidR="00A1655E" w:rsidRPr="00FA64DD" w:rsidRDefault="00FA196B">
      <w:pPr>
        <w:spacing w:after="0" w:line="239" w:lineRule="auto"/>
      </w:pPr>
      <w:r w:rsidRPr="00FA64DD">
        <w:t>Izpolnjen in podpisan obrazec</w:t>
      </w:r>
      <w:r w:rsidR="00393EAD">
        <w:t xml:space="preserve"> </w:t>
      </w:r>
      <w:r w:rsidRPr="00FA64DD">
        <w:t xml:space="preserve">pošljete na naslov: </w:t>
      </w:r>
      <w:hyperlink r:id="rId8" w:history="1">
        <w:r w:rsidR="00FA64DD" w:rsidRPr="00174153">
          <w:rPr>
            <w:rStyle w:val="Hiperpovezava"/>
          </w:rPr>
          <w:t>info@kimbogataj.si</w:t>
        </w:r>
      </w:hyperlink>
      <w:r w:rsidR="00FA64DD">
        <w:t xml:space="preserve"> </w:t>
      </w:r>
    </w:p>
    <w:p w:rsidR="00A1655E" w:rsidRDefault="00A1655E">
      <w:pPr>
        <w:spacing w:after="0"/>
      </w:pPr>
    </w:p>
    <w:p w:rsidR="00A1655E" w:rsidRDefault="00A1655E">
      <w:pPr>
        <w:spacing w:after="0"/>
      </w:pPr>
      <w:bookmarkStart w:id="0" w:name="_GoBack"/>
      <w:bookmarkEnd w:id="0"/>
    </w:p>
    <w:p w:rsidR="00A1655E" w:rsidRDefault="00A1655E">
      <w:pPr>
        <w:spacing w:after="0"/>
      </w:pPr>
    </w:p>
    <w:p w:rsidR="00A1655E" w:rsidRDefault="00FA196B">
      <w:pPr>
        <w:pStyle w:val="Naslov2"/>
        <w:ind w:left="-5"/>
      </w:pPr>
      <w:r>
        <w:t xml:space="preserve">Vaši podatki </w:t>
      </w:r>
    </w:p>
    <w:tbl>
      <w:tblPr>
        <w:tblStyle w:val="TableGrid"/>
        <w:tblW w:w="9126" w:type="dxa"/>
        <w:tblInd w:w="-14" w:type="dxa"/>
        <w:tblCellMar>
          <w:top w:w="29" w:type="dxa"/>
          <w:right w:w="109" w:type="dxa"/>
        </w:tblCellMar>
        <w:tblLook w:val="04A0" w:firstRow="1" w:lastRow="0" w:firstColumn="1" w:lastColumn="0" w:noHBand="0" w:noVBand="1"/>
      </w:tblPr>
      <w:tblGrid>
        <w:gridCol w:w="4678"/>
        <w:gridCol w:w="4448"/>
      </w:tblGrid>
      <w:tr w:rsidR="00A1655E">
        <w:trPr>
          <w:trHeight w:val="520"/>
        </w:trPr>
        <w:tc>
          <w:tcPr>
            <w:tcW w:w="4678" w:type="dxa"/>
            <w:tcBorders>
              <w:top w:val="single" w:sz="12" w:space="0" w:color="000000"/>
              <w:left w:val="nil"/>
              <w:bottom w:val="single" w:sz="4" w:space="0" w:color="C9C9C9"/>
              <w:right w:val="nil"/>
            </w:tcBorders>
          </w:tcPr>
          <w:p w:rsidR="00A1655E" w:rsidRDefault="00FA196B" w:rsidP="0009243E">
            <w:pPr>
              <w:spacing w:after="167"/>
              <w:ind w:left="14"/>
            </w:pPr>
            <w:r>
              <w:rPr>
                <w:sz w:val="8"/>
              </w:rPr>
              <w:t xml:space="preserve"> </w:t>
            </w:r>
            <w:r w:rsidR="0009243E">
              <w:br/>
            </w:r>
            <w:r w:rsidR="00C55065">
              <w:rPr>
                <w:sz w:val="14"/>
              </w:rPr>
              <w:t xml:space="preserve">ŠTEVILKA RAČUNA: </w:t>
            </w:r>
          </w:p>
        </w:tc>
        <w:tc>
          <w:tcPr>
            <w:tcW w:w="4448" w:type="dxa"/>
            <w:tcBorders>
              <w:top w:val="single" w:sz="12" w:space="0" w:color="000000"/>
              <w:left w:val="nil"/>
              <w:bottom w:val="single" w:sz="4" w:space="0" w:color="C9C9C9"/>
              <w:right w:val="nil"/>
            </w:tcBorders>
          </w:tcPr>
          <w:p w:rsidR="00A1655E" w:rsidRDefault="00A1655E"/>
        </w:tc>
      </w:tr>
      <w:tr w:rsidR="00A1655E">
        <w:trPr>
          <w:trHeight w:val="408"/>
        </w:trPr>
        <w:tc>
          <w:tcPr>
            <w:tcW w:w="4678" w:type="dxa"/>
            <w:tcBorders>
              <w:top w:val="single" w:sz="4" w:space="0" w:color="C9C9C9"/>
              <w:left w:val="nil"/>
              <w:bottom w:val="single" w:sz="4" w:space="0" w:color="C9C9C9"/>
              <w:right w:val="nil"/>
            </w:tcBorders>
            <w:shd w:val="clear" w:color="auto" w:fill="EDEDED"/>
            <w:vAlign w:val="center"/>
          </w:tcPr>
          <w:p w:rsidR="00A1655E" w:rsidRDefault="00FA196B" w:rsidP="00C55065">
            <w:r>
              <w:rPr>
                <w:sz w:val="14"/>
              </w:rPr>
              <w:t xml:space="preserve">IME </w:t>
            </w:r>
            <w:r w:rsidR="00C55065">
              <w:rPr>
                <w:sz w:val="14"/>
              </w:rPr>
              <w:t xml:space="preserve">: </w:t>
            </w:r>
          </w:p>
        </w:tc>
        <w:tc>
          <w:tcPr>
            <w:tcW w:w="4448" w:type="dxa"/>
            <w:tcBorders>
              <w:top w:val="single" w:sz="4" w:space="0" w:color="C9C9C9"/>
              <w:left w:val="nil"/>
              <w:bottom w:val="single" w:sz="4" w:space="0" w:color="C9C9C9"/>
              <w:right w:val="nil"/>
            </w:tcBorders>
            <w:shd w:val="clear" w:color="auto" w:fill="EDEDED"/>
            <w:vAlign w:val="center"/>
          </w:tcPr>
          <w:p w:rsidR="00A1655E" w:rsidRDefault="00FA196B">
            <w:r>
              <w:rPr>
                <w:sz w:val="14"/>
              </w:rPr>
              <w:t>PRIIMEK</w:t>
            </w:r>
            <w:r w:rsidR="00C55065">
              <w:rPr>
                <w:sz w:val="14"/>
              </w:rPr>
              <w:t xml:space="preserve">: </w:t>
            </w:r>
            <w:r>
              <w:rPr>
                <w:sz w:val="14"/>
              </w:rPr>
              <w:t xml:space="preserve"> </w:t>
            </w:r>
          </w:p>
        </w:tc>
      </w:tr>
      <w:tr w:rsidR="00C55065" w:rsidTr="00A07105">
        <w:trPr>
          <w:trHeight w:val="415"/>
        </w:trPr>
        <w:tc>
          <w:tcPr>
            <w:tcW w:w="9126" w:type="dxa"/>
            <w:gridSpan w:val="2"/>
            <w:tcBorders>
              <w:top w:val="single" w:sz="4" w:space="0" w:color="C9C9C9"/>
              <w:left w:val="nil"/>
              <w:bottom w:val="single" w:sz="4" w:space="0" w:color="C9C9C9"/>
              <w:right w:val="nil"/>
            </w:tcBorders>
            <w:vAlign w:val="center"/>
          </w:tcPr>
          <w:p w:rsidR="00C55065" w:rsidRPr="00C55065" w:rsidRDefault="00C55065">
            <w:pPr>
              <w:rPr>
                <w:sz w:val="14"/>
              </w:rPr>
            </w:pPr>
            <w:r>
              <w:rPr>
                <w:sz w:val="14"/>
              </w:rPr>
              <w:t xml:space="preserve">ULICA IN HIŠNA ŠTEVILKA: </w:t>
            </w:r>
          </w:p>
        </w:tc>
      </w:tr>
      <w:tr w:rsidR="00C55065" w:rsidTr="006E2177">
        <w:trPr>
          <w:trHeight w:val="408"/>
        </w:trPr>
        <w:tc>
          <w:tcPr>
            <w:tcW w:w="9126" w:type="dxa"/>
            <w:gridSpan w:val="2"/>
            <w:tcBorders>
              <w:top w:val="single" w:sz="4" w:space="0" w:color="C9C9C9"/>
              <w:left w:val="nil"/>
              <w:bottom w:val="single" w:sz="4" w:space="0" w:color="C9C9C9"/>
              <w:right w:val="nil"/>
            </w:tcBorders>
            <w:shd w:val="clear" w:color="auto" w:fill="EDEDED"/>
            <w:vAlign w:val="center"/>
          </w:tcPr>
          <w:p w:rsidR="00C55065" w:rsidRDefault="00C55065">
            <w:r>
              <w:rPr>
                <w:sz w:val="14"/>
              </w:rPr>
              <w:t xml:space="preserve">POŠTNA ŠTEVILKA IN KRAJ: </w:t>
            </w:r>
          </w:p>
        </w:tc>
      </w:tr>
      <w:tr w:rsidR="00A1655E">
        <w:trPr>
          <w:trHeight w:val="412"/>
        </w:trPr>
        <w:tc>
          <w:tcPr>
            <w:tcW w:w="4678" w:type="dxa"/>
            <w:tcBorders>
              <w:top w:val="single" w:sz="4" w:space="0" w:color="C9C9C9"/>
              <w:left w:val="nil"/>
              <w:bottom w:val="single" w:sz="4" w:space="0" w:color="C9C9C9"/>
              <w:right w:val="nil"/>
            </w:tcBorders>
            <w:vAlign w:val="center"/>
          </w:tcPr>
          <w:p w:rsidR="00A1655E" w:rsidRDefault="00FA196B" w:rsidP="00C55065">
            <w:r>
              <w:rPr>
                <w:sz w:val="14"/>
              </w:rPr>
              <w:t xml:space="preserve">TELEFON </w:t>
            </w:r>
            <w:r w:rsidR="00C55065">
              <w:rPr>
                <w:sz w:val="14"/>
              </w:rPr>
              <w:t xml:space="preserve">: </w:t>
            </w:r>
          </w:p>
        </w:tc>
        <w:tc>
          <w:tcPr>
            <w:tcW w:w="4448" w:type="dxa"/>
            <w:tcBorders>
              <w:top w:val="single" w:sz="4" w:space="0" w:color="C9C9C9"/>
              <w:left w:val="nil"/>
              <w:bottom w:val="single" w:sz="4" w:space="0" w:color="C9C9C9"/>
              <w:right w:val="nil"/>
            </w:tcBorders>
            <w:vAlign w:val="center"/>
          </w:tcPr>
          <w:p w:rsidR="00A1655E" w:rsidRDefault="00FA196B">
            <w:r>
              <w:rPr>
                <w:sz w:val="14"/>
              </w:rPr>
              <w:t>E-POŠTA</w:t>
            </w:r>
            <w:r w:rsidR="00C55065">
              <w:rPr>
                <w:sz w:val="14"/>
              </w:rPr>
              <w:t xml:space="preserve">: </w:t>
            </w:r>
            <w:r>
              <w:rPr>
                <w:sz w:val="14"/>
              </w:rPr>
              <w:t xml:space="preserve"> </w:t>
            </w:r>
          </w:p>
        </w:tc>
      </w:tr>
      <w:tr w:rsidR="00FA64DD" w:rsidTr="007F6DEF">
        <w:trPr>
          <w:trHeight w:val="920"/>
        </w:trPr>
        <w:tc>
          <w:tcPr>
            <w:tcW w:w="9126" w:type="dxa"/>
            <w:gridSpan w:val="2"/>
            <w:tcBorders>
              <w:top w:val="single" w:sz="4" w:space="0" w:color="C9C9C9"/>
              <w:left w:val="nil"/>
              <w:bottom w:val="single" w:sz="12" w:space="0" w:color="000000"/>
              <w:right w:val="nil"/>
            </w:tcBorders>
          </w:tcPr>
          <w:p w:rsidR="00FA64DD" w:rsidRDefault="00FA64DD">
            <w:pPr>
              <w:rPr>
                <w:sz w:val="24"/>
              </w:rPr>
            </w:pPr>
          </w:p>
          <w:p w:rsidR="00FA64DD" w:rsidRDefault="00FA64DD">
            <w:r>
              <w:rPr>
                <w:sz w:val="24"/>
              </w:rPr>
              <w:t xml:space="preserve">Zamenjavo / vračilo blaga želim opraviti na način </w:t>
            </w:r>
          </w:p>
        </w:tc>
      </w:tr>
      <w:tr w:rsidR="00FA64DD" w:rsidTr="00C97DAE">
        <w:trPr>
          <w:trHeight w:val="1458"/>
        </w:trPr>
        <w:tc>
          <w:tcPr>
            <w:tcW w:w="9126" w:type="dxa"/>
            <w:gridSpan w:val="2"/>
            <w:tcBorders>
              <w:top w:val="single" w:sz="12" w:space="0" w:color="000000"/>
              <w:left w:val="nil"/>
              <w:bottom w:val="single" w:sz="4" w:space="0" w:color="C9C9C9"/>
              <w:right w:val="nil"/>
            </w:tcBorders>
          </w:tcPr>
          <w:p w:rsidR="00FA64DD" w:rsidRPr="00393EAD" w:rsidRDefault="007924AF">
            <w:pPr>
              <w:spacing w:after="94"/>
              <w:ind w:left="14"/>
              <w:rPr>
                <w:rFonts w:asciiTheme="minorHAnsi" w:hAnsiTheme="minorHAnsi"/>
              </w:rPr>
            </w:pPr>
            <w:sdt>
              <w:sdtPr>
                <w:rPr>
                  <w:rFonts w:ascii="Arial" w:eastAsia="Arial" w:hAnsi="Arial" w:cs="Arial"/>
                  <w:sz w:val="28"/>
                </w:rPr>
                <w:id w:val="194200160"/>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00FA64DD">
              <w:rPr>
                <w:rFonts w:ascii="Arial" w:eastAsia="Arial" w:hAnsi="Arial" w:cs="Arial"/>
                <w:sz w:val="28"/>
              </w:rPr>
              <w:t xml:space="preserve"> </w:t>
            </w:r>
            <w:r w:rsidR="00FA64DD" w:rsidRPr="00393EAD">
              <w:rPr>
                <w:rFonts w:asciiTheme="minorHAnsi" w:eastAsia="Arial" w:hAnsiTheme="minorHAnsi" w:cs="Arial"/>
                <w:sz w:val="20"/>
              </w:rPr>
              <w:t xml:space="preserve">zamenjava naročenih izdelkov za druge izdelke </w:t>
            </w:r>
          </w:p>
          <w:p w:rsidR="00FA64DD" w:rsidRPr="00393EAD" w:rsidRDefault="007924AF">
            <w:pPr>
              <w:ind w:left="14"/>
              <w:rPr>
                <w:rFonts w:asciiTheme="minorHAnsi" w:hAnsiTheme="minorHAnsi"/>
              </w:rPr>
            </w:pPr>
            <w:sdt>
              <w:sdtPr>
                <w:rPr>
                  <w:rFonts w:asciiTheme="minorHAnsi" w:eastAsia="Arial" w:hAnsiTheme="minorHAnsi" w:cs="Arial"/>
                  <w:sz w:val="28"/>
                </w:rPr>
                <w:id w:val="1445494694"/>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00FA64DD" w:rsidRPr="00393EAD">
              <w:rPr>
                <w:rFonts w:asciiTheme="minorHAnsi" w:eastAsia="Arial" w:hAnsiTheme="minorHAnsi" w:cs="Arial"/>
                <w:sz w:val="28"/>
              </w:rPr>
              <w:t xml:space="preserve"> </w:t>
            </w:r>
            <w:r w:rsidR="00FA64DD" w:rsidRPr="00393EAD">
              <w:rPr>
                <w:rFonts w:asciiTheme="minorHAnsi" w:eastAsia="Arial" w:hAnsiTheme="minorHAnsi" w:cs="Arial"/>
                <w:sz w:val="20"/>
              </w:rPr>
              <w:t>vračilo kupnine na spodaj naveden TRR</w:t>
            </w:r>
            <w:r w:rsidR="00FA64DD" w:rsidRPr="00393EAD">
              <w:rPr>
                <w:rFonts w:asciiTheme="minorHAnsi" w:hAnsiTheme="minorHAnsi"/>
                <w:sz w:val="8"/>
              </w:rPr>
              <w:t xml:space="preserve"> </w:t>
            </w:r>
          </w:p>
          <w:p w:rsidR="00C55065" w:rsidRDefault="00C55065">
            <w:pPr>
              <w:rPr>
                <w:b/>
                <w:sz w:val="14"/>
              </w:rPr>
            </w:pPr>
          </w:p>
          <w:p w:rsidR="00FA64DD" w:rsidRDefault="00FA64DD">
            <w:r>
              <w:rPr>
                <w:b/>
                <w:sz w:val="14"/>
              </w:rPr>
              <w:t>NAZIV BANKE</w:t>
            </w:r>
            <w:r>
              <w:rPr>
                <w:sz w:val="14"/>
              </w:rPr>
              <w:t xml:space="preserve"> </w:t>
            </w:r>
          </w:p>
        </w:tc>
      </w:tr>
      <w:tr w:rsidR="00FA64DD" w:rsidTr="00957A21">
        <w:trPr>
          <w:trHeight w:val="408"/>
        </w:trPr>
        <w:tc>
          <w:tcPr>
            <w:tcW w:w="9126" w:type="dxa"/>
            <w:gridSpan w:val="2"/>
            <w:tcBorders>
              <w:top w:val="single" w:sz="4" w:space="0" w:color="C9C9C9"/>
              <w:left w:val="nil"/>
              <w:bottom w:val="single" w:sz="4" w:space="0" w:color="C9C9C9"/>
              <w:right w:val="nil"/>
            </w:tcBorders>
            <w:shd w:val="clear" w:color="auto" w:fill="EDEDED"/>
            <w:vAlign w:val="center"/>
          </w:tcPr>
          <w:p w:rsidR="00FA64DD" w:rsidRDefault="00FA64DD">
            <w:r>
              <w:rPr>
                <w:b/>
                <w:sz w:val="14"/>
              </w:rPr>
              <w:t>TRR / IBAN</w:t>
            </w:r>
            <w:r>
              <w:rPr>
                <w:sz w:val="14"/>
              </w:rPr>
              <w:t xml:space="preserve"> </w:t>
            </w:r>
          </w:p>
        </w:tc>
      </w:tr>
      <w:tr w:rsidR="00FA64DD" w:rsidTr="00AA6702">
        <w:trPr>
          <w:trHeight w:val="920"/>
        </w:trPr>
        <w:tc>
          <w:tcPr>
            <w:tcW w:w="9126" w:type="dxa"/>
            <w:gridSpan w:val="2"/>
            <w:tcBorders>
              <w:top w:val="single" w:sz="4" w:space="0" w:color="C9C9C9"/>
              <w:left w:val="nil"/>
              <w:bottom w:val="single" w:sz="12" w:space="0" w:color="000000"/>
              <w:right w:val="nil"/>
            </w:tcBorders>
          </w:tcPr>
          <w:p w:rsidR="00FA64DD" w:rsidRDefault="00FA64DD">
            <w:pPr>
              <w:ind w:left="14"/>
            </w:pPr>
            <w:r>
              <w:rPr>
                <w:b/>
                <w:sz w:val="24"/>
              </w:rPr>
              <w:t xml:space="preserve"> </w:t>
            </w:r>
          </w:p>
          <w:p w:rsidR="00FA64DD" w:rsidRDefault="00FA64DD">
            <w:pPr>
              <w:ind w:left="14"/>
            </w:pPr>
            <w:r>
              <w:rPr>
                <w:b/>
                <w:sz w:val="24"/>
              </w:rPr>
              <w:t xml:space="preserve"> </w:t>
            </w:r>
          </w:p>
          <w:p w:rsidR="00FA64DD" w:rsidRDefault="00FA64DD">
            <w:r>
              <w:rPr>
                <w:sz w:val="24"/>
              </w:rPr>
              <w:t xml:space="preserve">Izdelki </w:t>
            </w:r>
          </w:p>
        </w:tc>
      </w:tr>
    </w:tbl>
    <w:p w:rsidR="00A1655E" w:rsidRDefault="00A1655E" w:rsidP="00C55065">
      <w:pPr>
        <w:spacing w:after="0"/>
      </w:pPr>
    </w:p>
    <w:p w:rsidR="00A1655E" w:rsidRDefault="00FA196B">
      <w:pPr>
        <w:tabs>
          <w:tab w:val="center" w:pos="4613"/>
          <w:tab w:val="center" w:pos="6092"/>
          <w:tab w:val="center" w:pos="7688"/>
        </w:tabs>
        <w:spacing w:after="0"/>
        <w:ind w:left="-15"/>
      </w:pPr>
      <w:r>
        <w:rPr>
          <w:sz w:val="14"/>
        </w:rPr>
        <w:t xml:space="preserve">NAZIV IZDELKA </w:t>
      </w:r>
      <w:r>
        <w:rPr>
          <w:sz w:val="14"/>
        </w:rPr>
        <w:tab/>
        <w:t xml:space="preserve">    </w:t>
      </w:r>
      <w:r>
        <w:rPr>
          <w:sz w:val="14"/>
        </w:rPr>
        <w:tab/>
        <w:t xml:space="preserve">  KOLIČINA  </w:t>
      </w:r>
      <w:r>
        <w:rPr>
          <w:sz w:val="14"/>
        </w:rPr>
        <w:tab/>
        <w:t xml:space="preserve">  CENA</w:t>
      </w:r>
      <w:r>
        <w:rPr>
          <w:sz w:val="8"/>
        </w:rPr>
        <w:t xml:space="preserve"> </w:t>
      </w:r>
    </w:p>
    <w:tbl>
      <w:tblPr>
        <w:tblStyle w:val="TableGrid"/>
        <w:tblW w:w="9072" w:type="dxa"/>
        <w:tblInd w:w="0" w:type="dxa"/>
        <w:tblCellMar>
          <w:top w:w="28" w:type="dxa"/>
          <w:left w:w="107" w:type="dxa"/>
          <w:right w:w="115" w:type="dxa"/>
        </w:tblCellMar>
        <w:tblLook w:val="04A0" w:firstRow="1" w:lastRow="0" w:firstColumn="1" w:lastColumn="0" w:noHBand="0" w:noVBand="1"/>
      </w:tblPr>
      <w:tblGrid>
        <w:gridCol w:w="5387"/>
        <w:gridCol w:w="1701"/>
        <w:gridCol w:w="1984"/>
      </w:tblGrid>
      <w:tr w:rsidR="00FA64DD" w:rsidTr="00FA64DD">
        <w:trPr>
          <w:trHeight w:val="407"/>
        </w:trPr>
        <w:tc>
          <w:tcPr>
            <w:tcW w:w="5387" w:type="dxa"/>
            <w:tcBorders>
              <w:top w:val="nil"/>
              <w:left w:val="nil"/>
              <w:bottom w:val="single" w:sz="4" w:space="0" w:color="C9C9C9"/>
              <w:right w:val="single" w:sz="4" w:space="0" w:color="C9C9C9"/>
            </w:tcBorders>
            <w:vAlign w:val="center"/>
          </w:tcPr>
          <w:p w:rsidR="00FA64DD" w:rsidRDefault="00FA64DD">
            <w:pPr>
              <w:ind w:left="1"/>
            </w:pPr>
            <w:r>
              <w:rPr>
                <w:sz w:val="14"/>
              </w:rPr>
              <w:t xml:space="preserve"> </w:t>
            </w:r>
          </w:p>
        </w:tc>
        <w:tc>
          <w:tcPr>
            <w:tcW w:w="1701" w:type="dxa"/>
            <w:tcBorders>
              <w:top w:val="nil"/>
              <w:left w:val="single" w:sz="4" w:space="0" w:color="C9C9C9"/>
              <w:bottom w:val="single" w:sz="4" w:space="0" w:color="C9C9C9"/>
              <w:right w:val="single" w:sz="4" w:space="0" w:color="C9C9C9"/>
            </w:tcBorders>
          </w:tcPr>
          <w:p w:rsidR="00FA64DD" w:rsidRDefault="00FA64DD">
            <w:r>
              <w:rPr>
                <w:b/>
                <w:sz w:val="14"/>
              </w:rPr>
              <w:t xml:space="preserve"> </w:t>
            </w:r>
          </w:p>
        </w:tc>
        <w:tc>
          <w:tcPr>
            <w:tcW w:w="1984" w:type="dxa"/>
            <w:tcBorders>
              <w:top w:val="nil"/>
              <w:left w:val="single" w:sz="4" w:space="0" w:color="C9C9C9"/>
              <w:bottom w:val="single" w:sz="4" w:space="0" w:color="C9C9C9"/>
              <w:right w:val="nil"/>
            </w:tcBorders>
          </w:tcPr>
          <w:p w:rsidR="00FA64DD" w:rsidRDefault="00FA64DD">
            <w:pPr>
              <w:ind w:left="1"/>
            </w:pPr>
            <w:r>
              <w:rPr>
                <w:b/>
                <w:sz w:val="14"/>
              </w:rPr>
              <w:t xml:space="preserve"> </w:t>
            </w:r>
          </w:p>
        </w:tc>
      </w:tr>
      <w:tr w:rsidR="00FA64DD" w:rsidTr="00FA64DD">
        <w:trPr>
          <w:trHeight w:val="408"/>
        </w:trPr>
        <w:tc>
          <w:tcPr>
            <w:tcW w:w="5387" w:type="dxa"/>
            <w:tcBorders>
              <w:top w:val="single" w:sz="4" w:space="0" w:color="C9C9C9"/>
              <w:left w:val="nil"/>
              <w:bottom w:val="single" w:sz="4" w:space="0" w:color="C9C9C9"/>
              <w:right w:val="single" w:sz="4" w:space="0" w:color="C9C9C9"/>
            </w:tcBorders>
            <w:shd w:val="clear" w:color="auto" w:fill="EDEDED"/>
            <w:vAlign w:val="center"/>
          </w:tcPr>
          <w:p w:rsidR="00FA64DD" w:rsidRDefault="00FA64DD">
            <w:pPr>
              <w:ind w:left="1"/>
            </w:pPr>
            <w:r>
              <w:rPr>
                <w:b/>
                <w:sz w:val="14"/>
              </w:rPr>
              <w:t xml:space="preserve"> </w:t>
            </w: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rsidR="00FA64DD" w:rsidRDefault="00FA64DD">
            <w:r>
              <w:rPr>
                <w:sz w:val="14"/>
              </w:rPr>
              <w:t xml:space="preserve"> </w:t>
            </w:r>
          </w:p>
        </w:tc>
        <w:tc>
          <w:tcPr>
            <w:tcW w:w="1984" w:type="dxa"/>
            <w:tcBorders>
              <w:top w:val="single" w:sz="4" w:space="0" w:color="C9C9C9"/>
              <w:left w:val="single" w:sz="4" w:space="0" w:color="C9C9C9"/>
              <w:bottom w:val="single" w:sz="4" w:space="0" w:color="C9C9C9"/>
              <w:right w:val="nil"/>
            </w:tcBorders>
            <w:shd w:val="clear" w:color="auto" w:fill="EDEDED"/>
          </w:tcPr>
          <w:p w:rsidR="00FA64DD" w:rsidRDefault="00FA64DD">
            <w:pPr>
              <w:ind w:left="1"/>
            </w:pPr>
            <w:r>
              <w:rPr>
                <w:sz w:val="14"/>
              </w:rPr>
              <w:t xml:space="preserve"> </w:t>
            </w:r>
          </w:p>
        </w:tc>
      </w:tr>
      <w:tr w:rsidR="00FA64DD" w:rsidTr="00FA64DD">
        <w:trPr>
          <w:trHeight w:val="413"/>
        </w:trPr>
        <w:tc>
          <w:tcPr>
            <w:tcW w:w="5387" w:type="dxa"/>
            <w:tcBorders>
              <w:top w:val="single" w:sz="4" w:space="0" w:color="C9C9C9"/>
              <w:left w:val="nil"/>
              <w:bottom w:val="single" w:sz="4" w:space="0" w:color="C9C9C9"/>
              <w:right w:val="single" w:sz="4" w:space="0" w:color="C9C9C9"/>
            </w:tcBorders>
            <w:vAlign w:val="center"/>
          </w:tcPr>
          <w:p w:rsidR="00FA64DD" w:rsidRDefault="00FA64DD">
            <w:pPr>
              <w:ind w:left="1"/>
            </w:pPr>
            <w:r>
              <w:rPr>
                <w:b/>
                <w:sz w:val="14"/>
              </w:rPr>
              <w:t xml:space="preserve"> </w:t>
            </w:r>
          </w:p>
        </w:tc>
        <w:tc>
          <w:tcPr>
            <w:tcW w:w="1701" w:type="dxa"/>
            <w:tcBorders>
              <w:top w:val="single" w:sz="4" w:space="0" w:color="C9C9C9"/>
              <w:left w:val="single" w:sz="4" w:space="0" w:color="C9C9C9"/>
              <w:bottom w:val="single" w:sz="4" w:space="0" w:color="C9C9C9"/>
              <w:right w:val="single" w:sz="4" w:space="0" w:color="C9C9C9"/>
            </w:tcBorders>
          </w:tcPr>
          <w:p w:rsidR="00FA64DD" w:rsidRDefault="00FA64DD">
            <w:r>
              <w:rPr>
                <w:sz w:val="14"/>
              </w:rPr>
              <w:t xml:space="preserve"> </w:t>
            </w:r>
          </w:p>
        </w:tc>
        <w:tc>
          <w:tcPr>
            <w:tcW w:w="1984" w:type="dxa"/>
            <w:tcBorders>
              <w:top w:val="single" w:sz="4" w:space="0" w:color="C9C9C9"/>
              <w:left w:val="single" w:sz="4" w:space="0" w:color="C9C9C9"/>
              <w:bottom w:val="single" w:sz="4" w:space="0" w:color="C9C9C9"/>
              <w:right w:val="nil"/>
            </w:tcBorders>
          </w:tcPr>
          <w:p w:rsidR="00FA64DD" w:rsidRDefault="00FA64DD">
            <w:pPr>
              <w:ind w:left="1"/>
            </w:pPr>
            <w:r>
              <w:rPr>
                <w:sz w:val="14"/>
              </w:rPr>
              <w:t xml:space="preserve"> </w:t>
            </w:r>
          </w:p>
        </w:tc>
      </w:tr>
      <w:tr w:rsidR="00FA64DD" w:rsidTr="00FA64DD">
        <w:trPr>
          <w:trHeight w:val="408"/>
        </w:trPr>
        <w:tc>
          <w:tcPr>
            <w:tcW w:w="5387" w:type="dxa"/>
            <w:tcBorders>
              <w:top w:val="single" w:sz="4" w:space="0" w:color="C9C9C9"/>
              <w:left w:val="nil"/>
              <w:bottom w:val="single" w:sz="4" w:space="0" w:color="C9C9C9"/>
              <w:right w:val="single" w:sz="4" w:space="0" w:color="C9C9C9"/>
            </w:tcBorders>
            <w:shd w:val="clear" w:color="auto" w:fill="EDEDED"/>
            <w:vAlign w:val="center"/>
          </w:tcPr>
          <w:p w:rsidR="00FA64DD" w:rsidRDefault="00FA64DD">
            <w:pPr>
              <w:ind w:left="1"/>
            </w:pPr>
            <w:r>
              <w:rPr>
                <w:sz w:val="14"/>
              </w:rPr>
              <w:t xml:space="preserve"> </w:t>
            </w: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rsidR="00FA64DD" w:rsidRDefault="00FA64DD">
            <w:r>
              <w:rPr>
                <w:sz w:val="14"/>
              </w:rPr>
              <w:t xml:space="preserve"> </w:t>
            </w:r>
          </w:p>
        </w:tc>
        <w:tc>
          <w:tcPr>
            <w:tcW w:w="1984" w:type="dxa"/>
            <w:tcBorders>
              <w:top w:val="single" w:sz="4" w:space="0" w:color="C9C9C9"/>
              <w:left w:val="single" w:sz="4" w:space="0" w:color="C9C9C9"/>
              <w:bottom w:val="single" w:sz="4" w:space="0" w:color="C9C9C9"/>
              <w:right w:val="nil"/>
            </w:tcBorders>
            <w:shd w:val="clear" w:color="auto" w:fill="EDEDED"/>
          </w:tcPr>
          <w:p w:rsidR="00FA64DD" w:rsidRDefault="00FA64DD">
            <w:pPr>
              <w:ind w:left="1"/>
            </w:pPr>
            <w:r>
              <w:rPr>
                <w:sz w:val="14"/>
              </w:rPr>
              <w:t xml:space="preserve"> </w:t>
            </w:r>
          </w:p>
        </w:tc>
      </w:tr>
      <w:tr w:rsidR="00FA64DD" w:rsidTr="00FA64DD">
        <w:trPr>
          <w:trHeight w:val="414"/>
        </w:trPr>
        <w:tc>
          <w:tcPr>
            <w:tcW w:w="5387" w:type="dxa"/>
            <w:tcBorders>
              <w:top w:val="single" w:sz="4" w:space="0" w:color="C9C9C9"/>
              <w:left w:val="nil"/>
              <w:bottom w:val="single" w:sz="4" w:space="0" w:color="C9C9C9"/>
              <w:right w:val="single" w:sz="4" w:space="0" w:color="C9C9C9"/>
            </w:tcBorders>
            <w:vAlign w:val="center"/>
          </w:tcPr>
          <w:p w:rsidR="00FA64DD" w:rsidRDefault="00FA64DD">
            <w:pPr>
              <w:ind w:left="1"/>
            </w:pPr>
            <w:r>
              <w:rPr>
                <w:sz w:val="14"/>
              </w:rPr>
              <w:t xml:space="preserve"> </w:t>
            </w:r>
          </w:p>
        </w:tc>
        <w:tc>
          <w:tcPr>
            <w:tcW w:w="1701" w:type="dxa"/>
            <w:tcBorders>
              <w:top w:val="single" w:sz="4" w:space="0" w:color="C9C9C9"/>
              <w:left w:val="single" w:sz="4" w:space="0" w:color="C9C9C9"/>
              <w:bottom w:val="single" w:sz="4" w:space="0" w:color="C9C9C9"/>
              <w:right w:val="single" w:sz="4" w:space="0" w:color="C9C9C9"/>
            </w:tcBorders>
          </w:tcPr>
          <w:p w:rsidR="00FA64DD" w:rsidRDefault="00FA64DD">
            <w:r>
              <w:rPr>
                <w:sz w:val="14"/>
              </w:rPr>
              <w:t xml:space="preserve"> </w:t>
            </w:r>
          </w:p>
        </w:tc>
        <w:tc>
          <w:tcPr>
            <w:tcW w:w="1984" w:type="dxa"/>
            <w:tcBorders>
              <w:top w:val="single" w:sz="4" w:space="0" w:color="C9C9C9"/>
              <w:left w:val="single" w:sz="4" w:space="0" w:color="C9C9C9"/>
              <w:bottom w:val="single" w:sz="4" w:space="0" w:color="C9C9C9"/>
              <w:right w:val="nil"/>
            </w:tcBorders>
          </w:tcPr>
          <w:p w:rsidR="00FA64DD" w:rsidRDefault="00FA64DD">
            <w:pPr>
              <w:ind w:left="1"/>
            </w:pPr>
            <w:r>
              <w:rPr>
                <w:sz w:val="14"/>
              </w:rPr>
              <w:t xml:space="preserve"> </w:t>
            </w:r>
          </w:p>
        </w:tc>
      </w:tr>
    </w:tbl>
    <w:p w:rsidR="00A1655E" w:rsidRDefault="00FA196B">
      <w:pPr>
        <w:spacing w:after="76"/>
        <w:ind w:left="-5" w:hanging="10"/>
      </w:pPr>
      <w:r>
        <w:rPr>
          <w:sz w:val="14"/>
        </w:rPr>
        <w:t xml:space="preserve">* Vse podatke za vpis najdete na računu, ki ste ga prejeli ob spletnem nakupu </w:t>
      </w:r>
    </w:p>
    <w:p w:rsidR="00A1655E" w:rsidRDefault="00FA196B" w:rsidP="00C55065">
      <w:pPr>
        <w:tabs>
          <w:tab w:val="left" w:pos="4503"/>
          <w:tab w:val="center" w:pos="4552"/>
        </w:tabs>
        <w:spacing w:after="1615"/>
      </w:pPr>
      <w:r>
        <w:rPr>
          <w:rFonts w:ascii="Times New Roman" w:eastAsia="Times New Roman" w:hAnsi="Times New Roman" w:cs="Times New Roman"/>
          <w:b/>
          <w:sz w:val="24"/>
        </w:rPr>
        <w:t xml:space="preserve"> </w:t>
      </w:r>
      <w:r w:rsidR="00C55065">
        <w:rPr>
          <w:rFonts w:ascii="Times New Roman" w:eastAsia="Times New Roman" w:hAnsi="Times New Roman" w:cs="Times New Roman"/>
          <w:b/>
          <w:sz w:val="24"/>
        </w:rPr>
        <w:tab/>
      </w:r>
      <w:r w:rsidR="00C55065">
        <w:rPr>
          <w:rFonts w:ascii="Times New Roman" w:eastAsia="Times New Roman" w:hAnsi="Times New Roman" w:cs="Times New Roman"/>
          <w:b/>
          <w:sz w:val="24"/>
        </w:rPr>
        <w:tab/>
      </w:r>
    </w:p>
    <w:p w:rsidR="00F1718A" w:rsidRDefault="0009243E" w:rsidP="00F1718A">
      <w:pPr>
        <w:spacing w:after="0" w:line="242" w:lineRule="auto"/>
        <w:ind w:firstLine="1781"/>
        <w:jc w:val="right"/>
        <w:rPr>
          <w:b/>
          <w:sz w:val="18"/>
        </w:rPr>
      </w:pPr>
      <w:r>
        <w:rPr>
          <w:noProof/>
          <w:sz w:val="20"/>
        </w:rPr>
        <w:lastRenderedPageBreak/>
        <w:drawing>
          <wp:anchor distT="0" distB="0" distL="114300" distR="114300" simplePos="0" relativeHeight="251657216" behindDoc="1" locked="0" layoutInCell="1" allowOverlap="1">
            <wp:simplePos x="0" y="0"/>
            <wp:positionH relativeFrom="margin">
              <wp:align>left</wp:align>
            </wp:positionH>
            <wp:positionV relativeFrom="paragraph">
              <wp:posOffset>7620</wp:posOffset>
            </wp:positionV>
            <wp:extent cx="2263140" cy="1111250"/>
            <wp:effectExtent l="0" t="0" r="0" b="0"/>
            <wp:wrapThrough wrapText="bothSides">
              <wp:wrapPolygon edited="0">
                <wp:start x="5091" y="2222"/>
                <wp:lineTo x="2182" y="8517"/>
                <wp:lineTo x="2182" y="11849"/>
                <wp:lineTo x="6545" y="14811"/>
                <wp:lineTo x="2182" y="15552"/>
                <wp:lineTo x="2182" y="17774"/>
                <wp:lineTo x="19091" y="17774"/>
                <wp:lineTo x="19455" y="15922"/>
                <wp:lineTo x="18000" y="15552"/>
                <wp:lineTo x="10727" y="14811"/>
                <wp:lineTo x="18909" y="13330"/>
                <wp:lineTo x="19636" y="9998"/>
                <wp:lineTo x="16545" y="8887"/>
                <wp:lineTo x="16182" y="2222"/>
                <wp:lineTo x="5091" y="2222"/>
              </wp:wrapPolygon>
            </wp:wrapThrough>
            <wp:docPr id="3" name="Slika 3" descr="C:\Users\Jernej\AppData\Local\Microsoft\Windows\INetCache\Content.Word\1-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rnej\AppData\Local\Microsoft\Windows\INetCache\Content.Word\1-removebg-preview.png"/>
                    <pic:cNvPicPr>
                      <a:picLocks noChangeAspect="1" noChangeArrowheads="1"/>
                    </pic:cNvPicPr>
                  </pic:nvPicPr>
                  <pic:blipFill>
                    <a:blip r:embed="rId9">
                      <a:extLst>
                        <a:ext uri="{28A0092B-C50C-407E-A947-70E740481C1C}">
                          <a14:useLocalDpi xmlns:a14="http://schemas.microsoft.com/office/drawing/2010/main" val="0"/>
                        </a:ext>
                      </a:extLst>
                    </a:blip>
                    <a:srcRect t="22781" b="28107"/>
                    <a:stretch>
                      <a:fillRect/>
                    </a:stretch>
                  </pic:blipFill>
                  <pic:spPr bwMode="auto">
                    <a:xfrm>
                      <a:off x="0" y="0"/>
                      <a:ext cx="226314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18A">
        <w:rPr>
          <w:noProof/>
        </w:rPr>
        <w:t xml:space="preserve"> </w:t>
      </w:r>
      <w:proofErr w:type="spellStart"/>
      <w:r w:rsidR="00F1718A" w:rsidRPr="003D0AD8">
        <w:rPr>
          <w:sz w:val="20"/>
        </w:rPr>
        <w:t>Kim</w:t>
      </w:r>
      <w:proofErr w:type="spellEnd"/>
      <w:r w:rsidR="00F1718A" w:rsidRPr="003D0AD8">
        <w:rPr>
          <w:sz w:val="20"/>
        </w:rPr>
        <w:t xml:space="preserve"> Bogataj </w:t>
      </w:r>
      <w:proofErr w:type="spellStart"/>
      <w:r w:rsidR="00F1718A" w:rsidRPr="003D0AD8">
        <w:rPr>
          <w:sz w:val="20"/>
        </w:rPr>
        <w:t>s.p</w:t>
      </w:r>
      <w:proofErr w:type="spellEnd"/>
      <w:r w:rsidR="00F1718A" w:rsidRPr="003D0AD8">
        <w:rPr>
          <w:sz w:val="20"/>
        </w:rPr>
        <w:t>.</w:t>
      </w:r>
    </w:p>
    <w:p w:rsidR="00F1718A" w:rsidRDefault="00F1718A" w:rsidP="00F1718A">
      <w:pPr>
        <w:spacing w:after="0" w:line="242" w:lineRule="auto"/>
        <w:ind w:firstLine="1781"/>
        <w:jc w:val="right"/>
        <w:rPr>
          <w:sz w:val="20"/>
        </w:rPr>
      </w:pPr>
      <w:r>
        <w:rPr>
          <w:sz w:val="20"/>
        </w:rPr>
        <w:t>Rodik 2</w:t>
      </w:r>
    </w:p>
    <w:p w:rsidR="00F1718A" w:rsidRDefault="00F1718A" w:rsidP="00F1718A">
      <w:pPr>
        <w:spacing w:after="0" w:line="242" w:lineRule="auto"/>
        <w:ind w:firstLine="1781"/>
        <w:jc w:val="right"/>
        <w:rPr>
          <w:sz w:val="20"/>
        </w:rPr>
      </w:pPr>
      <w:r>
        <w:rPr>
          <w:sz w:val="20"/>
        </w:rPr>
        <w:t>6240 Kozina</w:t>
      </w:r>
    </w:p>
    <w:p w:rsidR="00F1718A" w:rsidRDefault="00F1718A" w:rsidP="00F1718A">
      <w:pPr>
        <w:spacing w:after="0"/>
        <w:jc w:val="right"/>
      </w:pPr>
    </w:p>
    <w:p w:rsidR="00F1718A" w:rsidRDefault="00F1718A" w:rsidP="00F1718A">
      <w:pPr>
        <w:spacing w:after="48"/>
        <w:ind w:left="-7684" w:right="17" w:hanging="10"/>
        <w:jc w:val="right"/>
      </w:pPr>
      <w:r>
        <w:rPr>
          <w:sz w:val="15"/>
        </w:rPr>
        <w:t>GSM: 04</w:t>
      </w:r>
      <w:r>
        <w:rPr>
          <w:b/>
          <w:sz w:val="15"/>
        </w:rPr>
        <w:t xml:space="preserve">0 </w:t>
      </w:r>
      <w:r w:rsidRPr="00FA64DD">
        <w:rPr>
          <w:sz w:val="15"/>
        </w:rPr>
        <w:t>862 755</w:t>
      </w:r>
    </w:p>
    <w:p w:rsidR="00F1718A" w:rsidRDefault="00F1718A" w:rsidP="00F1718A">
      <w:pPr>
        <w:spacing w:after="605" w:line="265" w:lineRule="auto"/>
        <w:ind w:left="-6550" w:right="19" w:hanging="10"/>
        <w:jc w:val="right"/>
      </w:pPr>
      <w:r>
        <w:rPr>
          <w:sz w:val="15"/>
        </w:rPr>
        <w:t>Elektronska pošta: info@kimbogataj.si</w:t>
      </w:r>
    </w:p>
    <w:p w:rsidR="00A1655E" w:rsidRDefault="00FA196B">
      <w:pPr>
        <w:spacing w:after="0"/>
      </w:pPr>
      <w:r>
        <w:t xml:space="preserve"> </w:t>
      </w:r>
    </w:p>
    <w:p w:rsidR="00A1655E" w:rsidRDefault="00FA196B">
      <w:pPr>
        <w:pStyle w:val="Naslov2"/>
        <w:ind w:left="-5"/>
      </w:pPr>
      <w:r>
        <w:t xml:space="preserve">Označite razlog za zamenjavo / vračilo izdelkov </w:t>
      </w:r>
    </w:p>
    <w:p w:rsidR="00A1655E" w:rsidRDefault="00FA196B" w:rsidP="00FA64DD">
      <w:pPr>
        <w:spacing w:after="15"/>
        <w:ind w:left="-29"/>
      </w:pPr>
      <w:r>
        <w:rPr>
          <w:noProof/>
        </w:rPr>
        <mc:AlternateContent>
          <mc:Choice Requires="wpg">
            <w:drawing>
              <wp:inline distT="0" distB="0" distL="0" distR="0">
                <wp:extent cx="5796661" cy="18288"/>
                <wp:effectExtent l="0" t="0" r="0" b="0"/>
                <wp:docPr id="2829" name="Group 2829"/>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3878" name="Shape 3878"/>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2829" style="width:456.43pt;height:1.44pt;mso-position-horizontal-relative:char;mso-position-vertical-relative:line" coordsize="57966,182">
                <v:shape id="Shape 3879" style="position:absolute;width:57966;height:182;left:0;top:0;" coordsize="5796661,18288" path="m0,0l5796661,0l5796661,18288l0,18288l0,0">
                  <v:stroke weight="0pt" endcap="flat" joinstyle="miter" miterlimit="10" on="false" color="#000000" opacity="0"/>
                  <v:fill on="true" color="#000000"/>
                </v:shape>
              </v:group>
            </w:pict>
          </mc:Fallback>
        </mc:AlternateContent>
      </w:r>
      <w:r>
        <w:rPr>
          <w:sz w:val="8"/>
        </w:rPr>
        <w:t xml:space="preserve"> </w:t>
      </w:r>
    </w:p>
    <w:p w:rsidR="00CA4677" w:rsidRPr="00393EAD" w:rsidRDefault="007924AF">
      <w:pPr>
        <w:spacing w:after="77" w:line="250" w:lineRule="auto"/>
        <w:ind w:left="-5" w:right="197" w:hanging="10"/>
        <w:rPr>
          <w:rFonts w:asciiTheme="minorHAnsi" w:eastAsia="Arial" w:hAnsiTheme="minorHAnsi" w:cs="Arial"/>
          <w:sz w:val="20"/>
        </w:rPr>
      </w:pPr>
      <w:sdt>
        <w:sdtPr>
          <w:rPr>
            <w:rFonts w:asciiTheme="minorHAnsi" w:eastAsia="Arial" w:hAnsiTheme="minorHAnsi" w:cs="Arial"/>
            <w:sz w:val="28"/>
          </w:rPr>
          <w:id w:val="1935096737"/>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00FA196B" w:rsidRPr="00393EAD">
        <w:rPr>
          <w:rFonts w:asciiTheme="minorHAnsi" w:eastAsia="Arial" w:hAnsiTheme="minorHAnsi" w:cs="Arial"/>
          <w:sz w:val="28"/>
        </w:rPr>
        <w:t xml:space="preserve"> </w:t>
      </w:r>
      <w:r w:rsidR="00FA196B" w:rsidRPr="00393EAD">
        <w:rPr>
          <w:rFonts w:asciiTheme="minorHAnsi" w:eastAsia="Arial" w:hAnsiTheme="minorHAnsi" w:cs="Arial"/>
          <w:sz w:val="20"/>
        </w:rPr>
        <w:t>izdelek / izdelke sem prejel na osnovi pogodbe sklenjene na daljavo in ga / jih vračam na osnovi pravice do odstopa od pogodbe s sporočilom v roku do 14 dni po prejemu izdelka</w:t>
      </w:r>
    </w:p>
    <w:p w:rsidR="00A1655E" w:rsidRPr="00393EAD" w:rsidRDefault="007924AF">
      <w:pPr>
        <w:spacing w:after="77" w:line="250" w:lineRule="auto"/>
        <w:ind w:left="-5" w:right="197" w:hanging="10"/>
        <w:rPr>
          <w:rFonts w:asciiTheme="minorHAnsi" w:hAnsiTheme="minorHAnsi"/>
        </w:rPr>
      </w:pPr>
      <w:sdt>
        <w:sdtPr>
          <w:rPr>
            <w:rFonts w:asciiTheme="minorHAnsi" w:eastAsia="Arial" w:hAnsiTheme="minorHAnsi" w:cs="Arial"/>
            <w:sz w:val="28"/>
          </w:rPr>
          <w:id w:val="-351962227"/>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00FA196B" w:rsidRPr="00393EAD">
        <w:rPr>
          <w:rFonts w:asciiTheme="minorHAnsi" w:eastAsia="Arial" w:hAnsiTheme="minorHAnsi" w:cs="Arial"/>
          <w:sz w:val="28"/>
        </w:rPr>
        <w:t xml:space="preserve"> </w:t>
      </w:r>
      <w:r w:rsidR="00FA196B" w:rsidRPr="00393EAD">
        <w:rPr>
          <w:rFonts w:asciiTheme="minorHAnsi" w:eastAsia="Arial" w:hAnsiTheme="minorHAnsi" w:cs="Arial"/>
          <w:sz w:val="20"/>
        </w:rPr>
        <w:t xml:space="preserve">izdelek / izdelki ne odgovarjajo mojim zahtevam </w:t>
      </w:r>
    </w:p>
    <w:p w:rsidR="00CA4677" w:rsidRPr="00393EAD" w:rsidRDefault="007924AF" w:rsidP="00FA64DD">
      <w:pPr>
        <w:spacing w:after="5" w:line="321" w:lineRule="auto"/>
        <w:ind w:left="-5" w:right="33" w:hanging="10"/>
        <w:rPr>
          <w:rFonts w:asciiTheme="minorHAnsi" w:eastAsia="Arial" w:hAnsiTheme="minorHAnsi" w:cs="Arial"/>
          <w:sz w:val="20"/>
        </w:rPr>
      </w:pPr>
      <w:sdt>
        <w:sdtPr>
          <w:rPr>
            <w:rFonts w:asciiTheme="minorHAnsi" w:eastAsia="Arial" w:hAnsiTheme="minorHAnsi" w:cs="Arial"/>
            <w:sz w:val="28"/>
          </w:rPr>
          <w:id w:val="428171387"/>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00FA196B" w:rsidRPr="00393EAD">
        <w:rPr>
          <w:rFonts w:asciiTheme="minorHAnsi" w:eastAsia="Arial" w:hAnsiTheme="minorHAnsi" w:cs="Arial"/>
          <w:sz w:val="28"/>
        </w:rPr>
        <w:t xml:space="preserve"> </w:t>
      </w:r>
      <w:r w:rsidR="00FA196B" w:rsidRPr="00393EAD">
        <w:rPr>
          <w:rFonts w:asciiTheme="minorHAnsi" w:eastAsia="Arial" w:hAnsiTheme="minorHAnsi" w:cs="Arial"/>
          <w:sz w:val="20"/>
        </w:rPr>
        <w:t xml:space="preserve">izdelek / izdelki so bili dostavljeni </w:t>
      </w:r>
      <w:r w:rsidR="00FA64DD" w:rsidRPr="00393EAD">
        <w:rPr>
          <w:rFonts w:asciiTheme="minorHAnsi" w:eastAsia="Arial" w:hAnsiTheme="minorHAnsi" w:cs="Arial"/>
          <w:sz w:val="20"/>
        </w:rPr>
        <w:t>p</w:t>
      </w:r>
      <w:r w:rsidR="00FA196B" w:rsidRPr="00393EAD">
        <w:rPr>
          <w:rFonts w:asciiTheme="minorHAnsi" w:eastAsia="Arial" w:hAnsiTheme="minorHAnsi" w:cs="Arial"/>
          <w:sz w:val="20"/>
        </w:rPr>
        <w:t>oškodovani</w:t>
      </w:r>
    </w:p>
    <w:p w:rsidR="00A1655E" w:rsidRPr="00393EAD" w:rsidRDefault="007924AF" w:rsidP="00FA64DD">
      <w:pPr>
        <w:spacing w:after="5" w:line="321" w:lineRule="auto"/>
        <w:ind w:left="-5" w:right="33" w:hanging="10"/>
        <w:rPr>
          <w:rFonts w:asciiTheme="minorHAnsi" w:hAnsiTheme="minorHAnsi"/>
        </w:rPr>
      </w:pPr>
      <w:sdt>
        <w:sdtPr>
          <w:rPr>
            <w:rFonts w:asciiTheme="minorHAnsi" w:eastAsia="Arial" w:hAnsiTheme="minorHAnsi" w:cs="Arial"/>
            <w:sz w:val="28"/>
          </w:rPr>
          <w:id w:val="-1470439891"/>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00FA196B" w:rsidRPr="00393EAD">
        <w:rPr>
          <w:rFonts w:asciiTheme="minorHAnsi" w:eastAsia="Arial" w:hAnsiTheme="minorHAnsi" w:cs="Arial"/>
          <w:sz w:val="28"/>
        </w:rPr>
        <w:t xml:space="preserve"> </w:t>
      </w:r>
      <w:r w:rsidR="00FA196B" w:rsidRPr="00393EAD">
        <w:rPr>
          <w:rFonts w:asciiTheme="minorHAnsi" w:eastAsia="Arial" w:hAnsiTheme="minorHAnsi" w:cs="Arial"/>
          <w:sz w:val="20"/>
        </w:rPr>
        <w:t>izdelek / izdelke vračam v garancijsko popravilo</w:t>
      </w:r>
      <w:r w:rsidR="00FA196B" w:rsidRPr="00393EAD">
        <w:rPr>
          <w:rFonts w:asciiTheme="minorHAnsi" w:hAnsiTheme="minorHAnsi"/>
          <w:sz w:val="8"/>
        </w:rPr>
        <w:t xml:space="preserve"> </w:t>
      </w:r>
    </w:p>
    <w:p w:rsidR="00A1655E" w:rsidRPr="00393EAD" w:rsidRDefault="007924AF">
      <w:pPr>
        <w:spacing w:after="5" w:line="250" w:lineRule="auto"/>
        <w:ind w:left="-5" w:hanging="10"/>
        <w:rPr>
          <w:rFonts w:asciiTheme="minorHAnsi" w:hAnsiTheme="minorHAnsi"/>
        </w:rPr>
      </w:pPr>
      <w:sdt>
        <w:sdtPr>
          <w:rPr>
            <w:rFonts w:asciiTheme="minorHAnsi" w:eastAsia="Arial" w:hAnsiTheme="minorHAnsi" w:cs="Arial"/>
            <w:sz w:val="28"/>
          </w:rPr>
          <w:id w:val="-1094552312"/>
          <w14:checkbox>
            <w14:checked w14:val="0"/>
            <w14:checkedState w14:val="2612" w14:font="MS Gothic"/>
            <w14:uncheckedState w14:val="2610" w14:font="MS Gothic"/>
          </w14:checkbox>
        </w:sdtPr>
        <w:sdtContent>
          <w:r>
            <w:rPr>
              <w:rFonts w:ascii="MS Gothic" w:eastAsia="MS Gothic" w:hAnsi="MS Gothic" w:cs="Arial" w:hint="eastAsia"/>
              <w:sz w:val="28"/>
            </w:rPr>
            <w:t>☐</w:t>
          </w:r>
        </w:sdtContent>
      </w:sdt>
      <w:r w:rsidR="00FA196B" w:rsidRPr="00393EAD">
        <w:rPr>
          <w:rFonts w:asciiTheme="minorHAnsi" w:eastAsia="Arial" w:hAnsiTheme="minorHAnsi" w:cs="Arial"/>
          <w:sz w:val="28"/>
        </w:rPr>
        <w:t xml:space="preserve"> </w:t>
      </w:r>
      <w:r w:rsidR="00FA196B" w:rsidRPr="00393EAD">
        <w:rPr>
          <w:rFonts w:asciiTheme="minorHAnsi" w:eastAsia="Arial" w:hAnsiTheme="minorHAnsi" w:cs="Arial"/>
          <w:sz w:val="20"/>
        </w:rPr>
        <w:t xml:space="preserve">drugo (obrazložite): </w:t>
      </w:r>
    </w:p>
    <w:p w:rsidR="00A1655E" w:rsidRDefault="00FA196B" w:rsidP="00393EAD">
      <w:pPr>
        <w:spacing w:after="5" w:line="480" w:lineRule="auto"/>
        <w:ind w:left="-5" w:hanging="10"/>
      </w:pPr>
      <w:r>
        <w:rPr>
          <w:rFonts w:ascii="Arial" w:eastAsia="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655E" w:rsidRDefault="00FA196B" w:rsidP="00393EAD">
      <w:pPr>
        <w:spacing w:after="5" w:line="480" w:lineRule="auto"/>
        <w:ind w:left="-5" w:hanging="10"/>
      </w:pPr>
      <w:r>
        <w:rPr>
          <w:rFonts w:ascii="Arial" w:eastAsia="Arial" w:hAnsi="Arial" w:cs="Arial"/>
          <w:sz w:val="20"/>
        </w:rPr>
        <w:t>_________________________________________________________________________________</w:t>
      </w:r>
      <w:r>
        <w:rPr>
          <w:sz w:val="8"/>
        </w:rPr>
        <w:t xml:space="preserve"> </w:t>
      </w:r>
    </w:p>
    <w:p w:rsidR="00A1655E" w:rsidRDefault="00A1655E">
      <w:pPr>
        <w:spacing w:after="0"/>
      </w:pPr>
    </w:p>
    <w:p w:rsidR="00A1655E" w:rsidRDefault="00A1655E">
      <w:pPr>
        <w:spacing w:after="0"/>
      </w:pPr>
    </w:p>
    <w:p w:rsidR="00A1655E" w:rsidRDefault="00A1655E">
      <w:pPr>
        <w:spacing w:after="0"/>
      </w:pPr>
    </w:p>
    <w:p w:rsidR="00A1655E" w:rsidRPr="00393EAD" w:rsidRDefault="00FA196B">
      <w:pPr>
        <w:spacing w:after="12" w:line="248" w:lineRule="auto"/>
        <w:ind w:left="-5" w:hanging="10"/>
        <w:rPr>
          <w:sz w:val="20"/>
        </w:rPr>
      </w:pPr>
      <w:r w:rsidRPr="00393EAD">
        <w:rPr>
          <w:sz w:val="20"/>
        </w:rPr>
        <w:t xml:space="preserve">V primeru odstopa od pogodbe naj bo </w:t>
      </w:r>
      <w:r w:rsidR="00CA4677" w:rsidRPr="00393EAD">
        <w:rPr>
          <w:sz w:val="20"/>
        </w:rPr>
        <w:t xml:space="preserve">fizično </w:t>
      </w:r>
      <w:r w:rsidRPr="00393EAD">
        <w:rPr>
          <w:sz w:val="20"/>
        </w:rPr>
        <w:t>blago vrnjeno neuporabljeno, nepoškodovano, v originalni embalaži in v nespremenjeni količini. Če trgovec oceni, da blago ni vrnjeno v enakem (originalnem) stanju, kot je bilo ob prodaji posredovano kupcu, si slednji pridržuje pravico do odškodnine oziroma do ponovne - in tokrat nepreklicne - dostave takšnega b</w:t>
      </w:r>
      <w:r w:rsidR="00CA4677" w:rsidRPr="00393EAD">
        <w:rPr>
          <w:sz w:val="20"/>
        </w:rPr>
        <w:t>laga kupcu na njegove stroške.</w:t>
      </w:r>
    </w:p>
    <w:p w:rsidR="00CA4677" w:rsidRPr="00393EAD" w:rsidRDefault="00CA4677">
      <w:pPr>
        <w:spacing w:after="12" w:line="248" w:lineRule="auto"/>
        <w:ind w:left="-5" w:hanging="10"/>
        <w:rPr>
          <w:sz w:val="20"/>
        </w:rPr>
      </w:pPr>
    </w:p>
    <w:p w:rsidR="00CA4677" w:rsidRPr="00393EAD" w:rsidRDefault="00CA4677">
      <w:pPr>
        <w:spacing w:after="12" w:line="248" w:lineRule="auto"/>
        <w:ind w:left="-5" w:hanging="10"/>
        <w:rPr>
          <w:sz w:val="20"/>
        </w:rPr>
      </w:pPr>
      <w:r w:rsidRPr="00393EAD">
        <w:rPr>
          <w:sz w:val="20"/>
        </w:rPr>
        <w:t>Digitalne vsebine, ki niso na otipljivem nosilcu podatkov, ni potrebno vračati.</w:t>
      </w:r>
    </w:p>
    <w:p w:rsidR="00A1655E" w:rsidRPr="00393EAD" w:rsidRDefault="00FA196B">
      <w:pPr>
        <w:spacing w:after="0"/>
        <w:rPr>
          <w:sz w:val="20"/>
        </w:rPr>
      </w:pPr>
      <w:r w:rsidRPr="00393EAD">
        <w:rPr>
          <w:sz w:val="20"/>
        </w:rPr>
        <w:t xml:space="preserve"> </w:t>
      </w:r>
    </w:p>
    <w:p w:rsidR="00A1655E" w:rsidRPr="00393EAD" w:rsidRDefault="00FA196B">
      <w:pPr>
        <w:spacing w:after="12" w:line="248" w:lineRule="auto"/>
        <w:ind w:left="-5" w:hanging="10"/>
        <w:rPr>
          <w:sz w:val="20"/>
        </w:rPr>
      </w:pPr>
      <w:r w:rsidRPr="00393EAD">
        <w:rPr>
          <w:sz w:val="20"/>
        </w:rPr>
        <w:t xml:space="preserve">Več o splošnih pogojih poslovanja na strani: </w:t>
      </w:r>
      <w:r w:rsidR="00CA4677" w:rsidRPr="00393EAD">
        <w:rPr>
          <w:sz w:val="20"/>
        </w:rPr>
        <w:t>kimbogataj.si.</w:t>
      </w:r>
    </w:p>
    <w:p w:rsidR="00A1655E" w:rsidRDefault="00A1655E">
      <w:pPr>
        <w:spacing w:after="0"/>
      </w:pPr>
    </w:p>
    <w:p w:rsidR="00A1655E" w:rsidRDefault="00A1655E">
      <w:pPr>
        <w:spacing w:after="0"/>
      </w:pPr>
    </w:p>
    <w:p w:rsidR="00A1655E" w:rsidRDefault="00A1655E">
      <w:pPr>
        <w:spacing w:after="0"/>
      </w:pPr>
    </w:p>
    <w:p w:rsidR="00A1655E" w:rsidRDefault="00A1655E">
      <w:pPr>
        <w:spacing w:after="28"/>
      </w:pPr>
    </w:p>
    <w:p w:rsidR="00A1655E" w:rsidRDefault="00FA196B">
      <w:pPr>
        <w:tabs>
          <w:tab w:val="center" w:pos="4998"/>
        </w:tabs>
        <w:spacing w:after="0"/>
      </w:pPr>
      <w:r>
        <w:rPr>
          <w:b/>
          <w:sz w:val="14"/>
        </w:rPr>
        <w:t>KRAJ IN DATUM</w:t>
      </w:r>
      <w:r>
        <w:rPr>
          <w:sz w:val="14"/>
        </w:rPr>
        <w:t xml:space="preserve"> </w:t>
      </w:r>
      <w:r>
        <w:rPr>
          <w:sz w:val="14"/>
        </w:rPr>
        <w:tab/>
      </w:r>
      <w:r>
        <w:rPr>
          <w:b/>
          <w:sz w:val="14"/>
        </w:rPr>
        <w:t xml:space="preserve">PODPIS </w:t>
      </w:r>
    </w:p>
    <w:p w:rsidR="00CA4677" w:rsidRDefault="00CA4677">
      <w:pPr>
        <w:spacing w:after="41"/>
        <w:ind w:left="-14" w:right="-74"/>
      </w:pPr>
    </w:p>
    <w:p w:rsidR="00A1655E" w:rsidRDefault="00FA196B">
      <w:pPr>
        <w:spacing w:after="41"/>
        <w:ind w:left="-14" w:right="-74"/>
      </w:pPr>
      <w:r>
        <w:rPr>
          <w:noProof/>
        </w:rPr>
        <mc:AlternateContent>
          <mc:Choice Requires="wpg">
            <w:drawing>
              <wp:inline distT="0" distB="0" distL="0" distR="0">
                <wp:extent cx="5837886" cy="6096"/>
                <wp:effectExtent l="0" t="0" r="0" b="0"/>
                <wp:docPr id="2830" name="Group 2830"/>
                <wp:cNvGraphicFramePr/>
                <a:graphic xmlns:a="http://schemas.openxmlformats.org/drawingml/2006/main">
                  <a:graphicData uri="http://schemas.microsoft.com/office/word/2010/wordprocessingGroup">
                    <wpg:wgp>
                      <wpg:cNvGrpSpPr/>
                      <wpg:grpSpPr>
                        <a:xfrm>
                          <a:off x="0" y="0"/>
                          <a:ext cx="5837886" cy="6096"/>
                          <a:chOff x="0" y="0"/>
                          <a:chExt cx="5837886" cy="6096"/>
                        </a:xfrm>
                      </wpg:grpSpPr>
                      <wps:wsp>
                        <wps:cNvPr id="3880" name="Shape 3880"/>
                        <wps:cNvSpPr/>
                        <wps:spPr>
                          <a:xfrm>
                            <a:off x="0" y="0"/>
                            <a:ext cx="2984246" cy="9144"/>
                          </a:xfrm>
                          <a:custGeom>
                            <a:avLst/>
                            <a:gdLst/>
                            <a:ahLst/>
                            <a:cxnLst/>
                            <a:rect l="0" t="0" r="0" b="0"/>
                            <a:pathLst>
                              <a:path w="2984246" h="9144">
                                <a:moveTo>
                                  <a:pt x="0" y="0"/>
                                </a:moveTo>
                                <a:lnTo>
                                  <a:pt x="2984246" y="0"/>
                                </a:lnTo>
                                <a:lnTo>
                                  <a:pt x="2984246" y="9144"/>
                                </a:lnTo>
                                <a:lnTo>
                                  <a:pt x="0" y="9144"/>
                                </a:lnTo>
                                <a:lnTo>
                                  <a:pt x="0" y="0"/>
                                </a:lnTo>
                              </a:path>
                            </a:pathLst>
                          </a:custGeom>
                          <a:ln w="0" cap="flat">
                            <a:miter lim="127000"/>
                          </a:ln>
                        </wps:spPr>
                        <wps:style>
                          <a:lnRef idx="0">
                            <a:srgbClr val="000000">
                              <a:alpha val="0"/>
                            </a:srgbClr>
                          </a:lnRef>
                          <a:fillRef idx="1">
                            <a:srgbClr val="C9C9C9"/>
                          </a:fillRef>
                          <a:effectRef idx="0">
                            <a:scrgbClr r="0" g="0" b="0"/>
                          </a:effectRef>
                          <a:fontRef idx="none"/>
                        </wps:style>
                        <wps:bodyPr/>
                      </wps:wsp>
                      <wps:wsp>
                        <wps:cNvPr id="3881" name="Shape 3881"/>
                        <wps:cNvSpPr/>
                        <wps:spPr>
                          <a:xfrm>
                            <a:off x="29751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9C9C9"/>
                          </a:fillRef>
                          <a:effectRef idx="0">
                            <a:scrgbClr r="0" g="0" b="0"/>
                          </a:effectRef>
                          <a:fontRef idx="none"/>
                        </wps:style>
                        <wps:bodyPr/>
                      </wps:wsp>
                      <wps:wsp>
                        <wps:cNvPr id="3882" name="Shape 3882"/>
                        <wps:cNvSpPr/>
                        <wps:spPr>
                          <a:xfrm>
                            <a:off x="2981274" y="0"/>
                            <a:ext cx="2856611" cy="9144"/>
                          </a:xfrm>
                          <a:custGeom>
                            <a:avLst/>
                            <a:gdLst/>
                            <a:ahLst/>
                            <a:cxnLst/>
                            <a:rect l="0" t="0" r="0" b="0"/>
                            <a:pathLst>
                              <a:path w="2856611" h="9144">
                                <a:moveTo>
                                  <a:pt x="0" y="0"/>
                                </a:moveTo>
                                <a:lnTo>
                                  <a:pt x="2856611" y="0"/>
                                </a:lnTo>
                                <a:lnTo>
                                  <a:pt x="2856611" y="9144"/>
                                </a:lnTo>
                                <a:lnTo>
                                  <a:pt x="0" y="9144"/>
                                </a:lnTo>
                                <a:lnTo>
                                  <a:pt x="0" y="0"/>
                                </a:lnTo>
                              </a:path>
                            </a:pathLst>
                          </a:custGeom>
                          <a:ln w="0" cap="flat">
                            <a:miter lim="127000"/>
                          </a:ln>
                        </wps:spPr>
                        <wps:style>
                          <a:lnRef idx="0">
                            <a:srgbClr val="000000">
                              <a:alpha val="0"/>
                            </a:srgbClr>
                          </a:lnRef>
                          <a:fillRef idx="1">
                            <a:srgbClr val="C9C9C9"/>
                          </a:fillRef>
                          <a:effectRef idx="0">
                            <a:scrgbClr r="0" g="0" b="0"/>
                          </a:effectRef>
                          <a:fontRef idx="none"/>
                        </wps:style>
                        <wps:bodyPr/>
                      </wps:wsp>
                    </wpg:wgp>
                  </a:graphicData>
                </a:graphic>
              </wp:inline>
            </w:drawing>
          </mc:Choice>
          <mc:Fallback xmlns:a="http://schemas.openxmlformats.org/drawingml/2006/main" xmlns:cx1="http://schemas.microsoft.com/office/drawing/2015/9/8/chartex">
            <w:pict>
              <v:group id="Group 2830" style="width:459.676pt;height:0.480011pt;mso-position-horizontal-relative:char;mso-position-vertical-relative:line" coordsize="58378,60">
                <v:shape id="Shape 3883" style="position:absolute;width:29842;height:91;left:0;top:0;" coordsize="2984246,9144" path="m0,0l2984246,0l2984246,9144l0,9144l0,0">
                  <v:stroke weight="0pt" endcap="flat" joinstyle="miter" miterlimit="10" on="false" color="#000000" opacity="0"/>
                  <v:fill on="true" color="#c9c9c9"/>
                </v:shape>
                <v:shape id="Shape 3884" style="position:absolute;width:91;height:91;left:29751;top:0;" coordsize="9144,9144" path="m0,0l9144,0l9144,9144l0,9144l0,0">
                  <v:stroke weight="0pt" endcap="flat" joinstyle="miter" miterlimit="10" on="false" color="#000000" opacity="0"/>
                  <v:fill on="true" color="#c9c9c9"/>
                </v:shape>
                <v:shape id="Shape 3885" style="position:absolute;width:28566;height:91;left:29812;top:0;" coordsize="2856611,9144" path="m0,0l2856611,0l2856611,9144l0,9144l0,0">
                  <v:stroke weight="0pt" endcap="flat" joinstyle="miter" miterlimit="10" on="false" color="#000000" opacity="0"/>
                  <v:fill on="true" color="#c9c9c9"/>
                </v:shape>
              </v:group>
            </w:pict>
          </mc:Fallback>
        </mc:AlternateContent>
      </w:r>
    </w:p>
    <w:p w:rsidR="00A1655E" w:rsidRDefault="00A1655E">
      <w:pPr>
        <w:spacing w:after="0"/>
      </w:pPr>
    </w:p>
    <w:sectPr w:rsidR="00A1655E">
      <w:footerReference w:type="default" r:id="rId10"/>
      <w:pgSz w:w="11906" w:h="16838"/>
      <w:pgMar w:top="742" w:right="1382" w:bottom="709" w:left="1419"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019" w:rsidRDefault="005C6019" w:rsidP="00CA4677">
      <w:pPr>
        <w:spacing w:after="0" w:line="240" w:lineRule="auto"/>
      </w:pPr>
      <w:r>
        <w:separator/>
      </w:r>
    </w:p>
  </w:endnote>
  <w:endnote w:type="continuationSeparator" w:id="0">
    <w:p w:rsidR="005C6019" w:rsidRDefault="005C6019" w:rsidP="00CA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77" w:rsidRPr="00C55065" w:rsidRDefault="00CA4677">
    <w:pPr>
      <w:pStyle w:val="Noga"/>
      <w:jc w:val="center"/>
      <w:rPr>
        <w:sz w:val="18"/>
      </w:rPr>
    </w:pPr>
    <w:r w:rsidRPr="00C55065">
      <w:rPr>
        <w:sz w:val="18"/>
      </w:rPr>
      <w:t xml:space="preserve">stran </w:t>
    </w:r>
    <w:sdt>
      <w:sdtPr>
        <w:rPr>
          <w:sz w:val="18"/>
        </w:rPr>
        <w:id w:val="-1844689864"/>
        <w:docPartObj>
          <w:docPartGallery w:val="Page Numbers (Bottom of Page)"/>
          <w:docPartUnique/>
        </w:docPartObj>
      </w:sdtPr>
      <w:sdtEndPr/>
      <w:sdtContent>
        <w:r w:rsidRPr="00C55065">
          <w:rPr>
            <w:sz w:val="18"/>
          </w:rPr>
          <w:fldChar w:fldCharType="begin"/>
        </w:r>
        <w:r w:rsidRPr="00C55065">
          <w:rPr>
            <w:sz w:val="18"/>
          </w:rPr>
          <w:instrText>PAGE   \* MERGEFORMAT</w:instrText>
        </w:r>
        <w:r w:rsidRPr="00C55065">
          <w:rPr>
            <w:sz w:val="18"/>
          </w:rPr>
          <w:fldChar w:fldCharType="separate"/>
        </w:r>
        <w:r w:rsidR="007924AF">
          <w:rPr>
            <w:noProof/>
            <w:sz w:val="18"/>
          </w:rPr>
          <w:t>1</w:t>
        </w:r>
        <w:r w:rsidRPr="00C55065">
          <w:rPr>
            <w:sz w:val="18"/>
          </w:rPr>
          <w:fldChar w:fldCharType="end"/>
        </w:r>
      </w:sdtContent>
    </w:sdt>
  </w:p>
  <w:p w:rsidR="00CA4677" w:rsidRDefault="00CA4677">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019" w:rsidRDefault="005C6019" w:rsidP="00CA4677">
      <w:pPr>
        <w:spacing w:after="0" w:line="240" w:lineRule="auto"/>
      </w:pPr>
      <w:r>
        <w:separator/>
      </w:r>
    </w:p>
  </w:footnote>
  <w:footnote w:type="continuationSeparator" w:id="0">
    <w:p w:rsidR="005C6019" w:rsidRDefault="005C6019" w:rsidP="00CA46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55E"/>
    <w:rsid w:val="0009243E"/>
    <w:rsid w:val="00393EAD"/>
    <w:rsid w:val="003D0AD8"/>
    <w:rsid w:val="005C6019"/>
    <w:rsid w:val="007924AF"/>
    <w:rsid w:val="009607F2"/>
    <w:rsid w:val="00A1655E"/>
    <w:rsid w:val="00B678C8"/>
    <w:rsid w:val="00C55065"/>
    <w:rsid w:val="00CA4677"/>
    <w:rsid w:val="00F1718A"/>
    <w:rsid w:val="00FA196B"/>
    <w:rsid w:val="00FA64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AAA1F7"/>
  <w15:docId w15:val="{F51EC4C5-976A-4190-B525-8781F5D0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718A"/>
    <w:rPr>
      <w:rFonts w:ascii="Calibri" w:eastAsia="Calibri" w:hAnsi="Calibri" w:cs="Calibri"/>
      <w:color w:val="000000"/>
    </w:rPr>
  </w:style>
  <w:style w:type="paragraph" w:styleId="Naslov1">
    <w:name w:val="heading 1"/>
    <w:next w:val="Navaden"/>
    <w:link w:val="Naslov1Znak"/>
    <w:uiPriority w:val="9"/>
    <w:unhideWhenUsed/>
    <w:qFormat/>
    <w:pPr>
      <w:keepNext/>
      <w:keepLines/>
      <w:spacing w:after="0"/>
      <w:outlineLvl w:val="0"/>
    </w:pPr>
    <w:rPr>
      <w:rFonts w:ascii="Calibri" w:eastAsia="Calibri" w:hAnsi="Calibri" w:cs="Calibri"/>
      <w:b/>
      <w:color w:val="000000"/>
      <w:sz w:val="32"/>
    </w:rPr>
  </w:style>
  <w:style w:type="paragraph" w:styleId="Naslov2">
    <w:name w:val="heading 2"/>
    <w:next w:val="Navaden"/>
    <w:link w:val="Naslov2Znak"/>
    <w:uiPriority w:val="9"/>
    <w:unhideWhenUsed/>
    <w:qFormat/>
    <w:pPr>
      <w:keepNext/>
      <w:keepLines/>
      <w:spacing w:after="0"/>
      <w:ind w:left="10" w:hanging="10"/>
      <w:outlineLvl w:val="1"/>
    </w:pPr>
    <w:rPr>
      <w:rFonts w:ascii="Calibri" w:eastAsia="Calibri" w:hAnsi="Calibri" w:cs="Calibri"/>
      <w:color w:val="000000"/>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Pr>
      <w:rFonts w:ascii="Calibri" w:eastAsia="Calibri" w:hAnsi="Calibri" w:cs="Calibri"/>
      <w:color w:val="000000"/>
      <w:sz w:val="24"/>
    </w:rPr>
  </w:style>
  <w:style w:type="character" w:customStyle="1" w:styleId="Naslov1Znak">
    <w:name w:val="Naslov 1 Znak"/>
    <w:link w:val="Naslov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povezava">
    <w:name w:val="Hyperlink"/>
    <w:basedOn w:val="Privzetapisavaodstavka"/>
    <w:uiPriority w:val="99"/>
    <w:unhideWhenUsed/>
    <w:rsid w:val="00FA64DD"/>
    <w:rPr>
      <w:color w:val="0563C1" w:themeColor="hyperlink"/>
      <w:u w:val="single"/>
    </w:rPr>
  </w:style>
  <w:style w:type="paragraph" w:styleId="Glava">
    <w:name w:val="header"/>
    <w:basedOn w:val="Navaden"/>
    <w:link w:val="GlavaZnak"/>
    <w:uiPriority w:val="99"/>
    <w:unhideWhenUsed/>
    <w:rsid w:val="00CA4677"/>
    <w:pPr>
      <w:tabs>
        <w:tab w:val="center" w:pos="4536"/>
        <w:tab w:val="right" w:pos="9072"/>
      </w:tabs>
      <w:spacing w:after="0" w:line="240" w:lineRule="auto"/>
    </w:pPr>
  </w:style>
  <w:style w:type="character" w:customStyle="1" w:styleId="GlavaZnak">
    <w:name w:val="Glava Znak"/>
    <w:basedOn w:val="Privzetapisavaodstavka"/>
    <w:link w:val="Glava"/>
    <w:uiPriority w:val="99"/>
    <w:rsid w:val="00CA4677"/>
    <w:rPr>
      <w:rFonts w:ascii="Calibri" w:eastAsia="Calibri" w:hAnsi="Calibri" w:cs="Calibri"/>
      <w:color w:val="000000"/>
    </w:rPr>
  </w:style>
  <w:style w:type="paragraph" w:styleId="Noga">
    <w:name w:val="footer"/>
    <w:basedOn w:val="Navaden"/>
    <w:link w:val="NogaZnak"/>
    <w:uiPriority w:val="99"/>
    <w:unhideWhenUsed/>
    <w:rsid w:val="00CA4677"/>
    <w:pPr>
      <w:tabs>
        <w:tab w:val="center" w:pos="4536"/>
        <w:tab w:val="right" w:pos="9072"/>
      </w:tabs>
      <w:spacing w:after="0" w:line="240" w:lineRule="auto"/>
    </w:pPr>
  </w:style>
  <w:style w:type="character" w:customStyle="1" w:styleId="NogaZnak">
    <w:name w:val="Noga Znak"/>
    <w:basedOn w:val="Privzetapisavaodstavka"/>
    <w:link w:val="Noga"/>
    <w:uiPriority w:val="99"/>
    <w:rsid w:val="00CA467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kimbogataj.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AE2DFF0-0096-429E-A207-D286627A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332</Words>
  <Characters>1895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Škerl</dc:creator>
  <cp:keywords/>
  <cp:lastModifiedBy>Učna pomoč</cp:lastModifiedBy>
  <cp:revision>3</cp:revision>
  <dcterms:created xsi:type="dcterms:W3CDTF">2023-01-16T18:51:00Z</dcterms:created>
  <dcterms:modified xsi:type="dcterms:W3CDTF">2023-01-18T13:26:00Z</dcterms:modified>
</cp:coreProperties>
</file>